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6C2DA" w14:textId="62A40D73" w:rsidR="006F5AD5" w:rsidRDefault="006F5AD5" w:rsidP="008D044D">
      <w:pPr>
        <w:rPr>
          <w:rFonts w:cstheme="minorHAnsi"/>
          <w:color w:val="000000" w:themeColor="text1"/>
          <w:sz w:val="36"/>
          <w:szCs w:val="36"/>
        </w:rPr>
      </w:pPr>
    </w:p>
    <w:tbl>
      <w:tblPr>
        <w:tblStyle w:val="a3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8D044D" w14:paraId="3BE940E2" w14:textId="77777777" w:rsidTr="008D044D">
        <w:trPr>
          <w:jc w:val="center"/>
        </w:trPr>
        <w:tc>
          <w:tcPr>
            <w:tcW w:w="3544" w:type="dxa"/>
          </w:tcPr>
          <w:p w14:paraId="406E18CE" w14:textId="0D5A0B4B" w:rsidR="008D044D" w:rsidRDefault="008D044D" w:rsidP="008D7002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1" wp14:anchorId="527000F4" wp14:editId="5BDA7F8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</wp:posOffset>
                  </wp:positionV>
                  <wp:extent cx="1790700" cy="1458595"/>
                  <wp:effectExtent l="0" t="0" r="0" b="0"/>
                  <wp:wrapSquare wrapText="largest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5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21" w:type="dxa"/>
          </w:tcPr>
          <w:p w14:paraId="5ABA6609" w14:textId="6146CB3E" w:rsidR="008D044D" w:rsidRDefault="008D044D" w:rsidP="008D7002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D06A21">
              <w:rPr>
                <w:rStyle w:val="a7"/>
                <w:rFonts w:cstheme="minorHAnsi"/>
                <w:b w:val="0"/>
                <w:bCs w:val="0"/>
                <w:color w:val="000000" w:themeColor="text1"/>
                <w:sz w:val="36"/>
                <w:szCs w:val="36"/>
              </w:rPr>
              <w:t xml:space="preserve">Опросный лист </w:t>
            </w:r>
            <w:r>
              <w:rPr>
                <w:rStyle w:val="a7"/>
                <w:rFonts w:cstheme="minorHAnsi"/>
                <w:b w:val="0"/>
                <w:bCs w:val="0"/>
                <w:color w:val="000000" w:themeColor="text1"/>
                <w:sz w:val="36"/>
                <w:szCs w:val="36"/>
              </w:rPr>
              <w:t xml:space="preserve">на изготовление </w:t>
            </w:r>
            <w:r w:rsidRPr="00D06A21">
              <w:rPr>
                <w:rStyle w:val="a7"/>
                <w:rFonts w:cstheme="minorHAnsi"/>
                <w:b w:val="0"/>
                <w:bCs w:val="0"/>
                <w:color w:val="000000" w:themeColor="text1"/>
                <w:sz w:val="36"/>
                <w:szCs w:val="36"/>
              </w:rPr>
              <w:t>конвейера</w:t>
            </w:r>
            <w:r w:rsidRPr="00D06A21">
              <w:rPr>
                <w:rStyle w:val="a7"/>
                <w:rFonts w:cstheme="minorHAnsi"/>
                <w:b w:val="0"/>
                <w:bCs w:val="0"/>
                <w:color w:val="000000" w:themeColor="text1"/>
                <w:sz w:val="36"/>
                <w:szCs w:val="36"/>
              </w:rPr>
              <w:br/>
            </w:r>
            <w:r w:rsidRPr="008D044D">
              <w:rPr>
                <w:rStyle w:val="a7"/>
                <w:rFonts w:cstheme="minorHAnsi"/>
                <w:bCs w:val="0"/>
                <w:color w:val="000000" w:themeColor="text1"/>
                <w:sz w:val="32"/>
                <w:szCs w:val="32"/>
              </w:rPr>
              <w:t>Дата:</w:t>
            </w:r>
            <w:r>
              <w:rPr>
                <w:rStyle w:val="a7"/>
                <w:rFonts w:cstheme="minorHAnsi"/>
                <w:bCs w:val="0"/>
                <w:color w:val="000000" w:themeColor="text1"/>
                <w:sz w:val="32"/>
                <w:szCs w:val="32"/>
              </w:rPr>
              <w:t xml:space="preserve"> </w:t>
            </w:r>
            <w:r w:rsidRPr="008D044D">
              <w:rPr>
                <w:rStyle w:val="a7"/>
                <w:rFonts w:cstheme="minorHAnsi"/>
                <w:b w:val="0"/>
                <w:bCs w:val="0"/>
                <w:color w:val="000000" w:themeColor="text1"/>
                <w:sz w:val="32"/>
                <w:szCs w:val="32"/>
              </w:rPr>
              <w:br/>
            </w:r>
            <w:r w:rsidRPr="008D044D">
              <w:rPr>
                <w:rStyle w:val="a7"/>
                <w:rFonts w:cstheme="minorHAnsi"/>
                <w:sz w:val="32"/>
                <w:szCs w:val="32"/>
                <w:bdr w:val="none" w:sz="0" w:space="0" w:color="auto" w:frame="1"/>
              </w:rPr>
              <w:t>Регион:</w:t>
            </w:r>
            <w:r>
              <w:rPr>
                <w:rStyle w:val="a7"/>
                <w:rFonts w:cstheme="minorHAnsi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8D044D">
              <w:rPr>
                <w:rStyle w:val="a7"/>
                <w:rFonts w:cstheme="minorHAnsi"/>
                <w:sz w:val="32"/>
                <w:szCs w:val="32"/>
                <w:bdr w:val="none" w:sz="0" w:space="0" w:color="auto" w:frame="1"/>
              </w:rPr>
              <w:br/>
              <w:t>Компания:</w:t>
            </w:r>
            <w:r>
              <w:rPr>
                <w:rStyle w:val="a7"/>
                <w:rFonts w:cstheme="minorHAnsi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8D044D">
              <w:rPr>
                <w:rStyle w:val="a7"/>
                <w:rFonts w:cstheme="minorHAnsi"/>
                <w:sz w:val="32"/>
                <w:szCs w:val="32"/>
                <w:bdr w:val="none" w:sz="0" w:space="0" w:color="auto" w:frame="1"/>
              </w:rPr>
              <w:br/>
              <w:t xml:space="preserve">ФИО: </w:t>
            </w:r>
            <w:r w:rsidRPr="008D044D">
              <w:rPr>
                <w:rStyle w:val="a7"/>
                <w:rFonts w:cstheme="minorHAnsi"/>
                <w:sz w:val="32"/>
                <w:szCs w:val="32"/>
                <w:bdr w:val="none" w:sz="0" w:space="0" w:color="auto" w:frame="1"/>
              </w:rPr>
              <w:br/>
              <w:t>Телефон:</w:t>
            </w:r>
            <w:r w:rsidRPr="00D06A21">
              <w:rPr>
                <w:rStyle w:val="a7"/>
                <w:rFonts w:cstheme="minorHAnsi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</w:tbl>
    <w:p w14:paraId="319F9DAA" w14:textId="77777777" w:rsidR="00EB31D1" w:rsidRPr="00D06A21" w:rsidRDefault="00EB31D1" w:rsidP="008D7002">
      <w:pPr>
        <w:rPr>
          <w:rFonts w:cstheme="minorHAnsi"/>
          <w:color w:val="000000" w:themeColor="text1"/>
          <w:sz w:val="36"/>
          <w:szCs w:val="36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028"/>
        <w:gridCol w:w="3929"/>
        <w:gridCol w:w="3118"/>
        <w:gridCol w:w="2126"/>
      </w:tblGrid>
      <w:tr w:rsidR="00297DD5" w:rsidRPr="00D06A21" w14:paraId="5B2AC294" w14:textId="77777777" w:rsidTr="008D044D">
        <w:trPr>
          <w:jc w:val="center"/>
        </w:trPr>
        <w:tc>
          <w:tcPr>
            <w:tcW w:w="1028" w:type="dxa"/>
            <w:shd w:val="pct15" w:color="auto" w:fill="auto"/>
          </w:tcPr>
          <w:p w14:paraId="10CE0029" w14:textId="03163D3C" w:rsidR="001E0500" w:rsidRPr="00D06A21" w:rsidRDefault="001E0500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29" w:type="dxa"/>
            <w:shd w:val="pct15" w:color="auto" w:fill="auto"/>
          </w:tcPr>
          <w:p w14:paraId="49E8EC00" w14:textId="77777777" w:rsidR="001E0500" w:rsidRPr="00D06A21" w:rsidRDefault="001E0500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06A21">
              <w:rPr>
                <w:rFonts w:asciiTheme="minorHAnsi" w:hAnsiTheme="minorHAnsi" w:cstheme="minorHAnsi"/>
                <w:b/>
                <w:sz w:val="24"/>
                <w:szCs w:val="24"/>
              </w:rPr>
              <w:t>Показатели</w:t>
            </w:r>
          </w:p>
        </w:tc>
        <w:tc>
          <w:tcPr>
            <w:tcW w:w="3118" w:type="dxa"/>
            <w:shd w:val="pct15" w:color="auto" w:fill="auto"/>
          </w:tcPr>
          <w:p w14:paraId="07B2A44E" w14:textId="77777777" w:rsidR="001E0500" w:rsidRPr="00D06A21" w:rsidRDefault="001E0500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06A21">
              <w:rPr>
                <w:rFonts w:asciiTheme="minorHAnsi" w:hAnsiTheme="minorHAnsi" w:cstheme="minorHAnsi"/>
                <w:b/>
                <w:sz w:val="24"/>
                <w:szCs w:val="24"/>
              </w:rPr>
              <w:t>Значение</w:t>
            </w:r>
          </w:p>
        </w:tc>
        <w:tc>
          <w:tcPr>
            <w:tcW w:w="2126" w:type="dxa"/>
            <w:shd w:val="pct15" w:color="auto" w:fill="auto"/>
          </w:tcPr>
          <w:p w14:paraId="6B55F1D1" w14:textId="77777777" w:rsidR="001E0500" w:rsidRPr="00D06A21" w:rsidRDefault="001E0500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06A21">
              <w:rPr>
                <w:rFonts w:asciiTheme="minorHAnsi" w:hAnsiTheme="minorHAnsi" w:cstheme="minorHAnsi"/>
                <w:b/>
                <w:sz w:val="24"/>
                <w:szCs w:val="24"/>
              </w:rPr>
              <w:t>Ед. измерения</w:t>
            </w:r>
          </w:p>
        </w:tc>
      </w:tr>
      <w:tr w:rsidR="00297DD5" w:rsidRPr="00D06A21" w14:paraId="1666DDF1" w14:textId="77777777" w:rsidTr="008D044D">
        <w:trPr>
          <w:jc w:val="center"/>
        </w:trPr>
        <w:tc>
          <w:tcPr>
            <w:tcW w:w="1028" w:type="dxa"/>
            <w:vMerge w:val="restart"/>
          </w:tcPr>
          <w:p w14:paraId="12779816" w14:textId="77777777" w:rsidR="00297DD5" w:rsidRPr="00D06A21" w:rsidRDefault="00297DD5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6A21">
              <w:rPr>
                <w:rFonts w:asciiTheme="minorHAnsi" w:hAnsiTheme="minorHAnsi" w:cstheme="minorHAnsi"/>
                <w:b/>
                <w:sz w:val="24"/>
                <w:szCs w:val="24"/>
              </w:rPr>
              <w:t>Общие данные</w:t>
            </w:r>
          </w:p>
        </w:tc>
        <w:tc>
          <w:tcPr>
            <w:tcW w:w="3929" w:type="dxa"/>
          </w:tcPr>
          <w:p w14:paraId="11124230" w14:textId="77777777" w:rsidR="00297DD5" w:rsidRPr="00D06A21" w:rsidRDefault="00297DD5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06A21">
              <w:rPr>
                <w:rFonts w:asciiTheme="minorHAnsi" w:hAnsiTheme="minorHAnsi" w:cstheme="minorHAnsi"/>
                <w:sz w:val="24"/>
                <w:szCs w:val="24"/>
              </w:rPr>
              <w:t>Тип конвейера</w:t>
            </w:r>
          </w:p>
        </w:tc>
        <w:tc>
          <w:tcPr>
            <w:tcW w:w="3118" w:type="dxa"/>
          </w:tcPr>
          <w:p w14:paraId="0481D5C7" w14:textId="77777777" w:rsidR="00297DD5" w:rsidRPr="00D06A21" w:rsidRDefault="000E645B" w:rsidP="003047C6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D06A21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КР</w:t>
            </w:r>
            <w:r w:rsidR="00297DD5" w:rsidRPr="00D06A21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D06A2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297DD5" w:rsidRPr="00D06A21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>Z</w:t>
            </w:r>
            <w:r w:rsidR="00297DD5" w:rsidRPr="00D06A21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D06A2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297DD5" w:rsidRPr="00D06A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97DD5" w:rsidRPr="00D06A21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>L</w:t>
            </w:r>
            <w:r w:rsidR="00297DD5" w:rsidRPr="00D06A21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D06A2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297DD5" w:rsidRPr="00D06A21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Г</w:t>
            </w:r>
            <w:r w:rsidR="00297DD5" w:rsidRPr="00D06A2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D06A21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297DD5" w:rsidRPr="00D06A21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>V</w:t>
            </w:r>
            <w:r w:rsidRPr="00D06A21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Pr="00D06A21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КЖ</w:t>
            </w:r>
          </w:p>
        </w:tc>
        <w:tc>
          <w:tcPr>
            <w:tcW w:w="2126" w:type="dxa"/>
          </w:tcPr>
          <w:p w14:paraId="03F2D876" w14:textId="77777777" w:rsidR="00297DD5" w:rsidRPr="00D06A21" w:rsidRDefault="00297DD5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7DD5" w:rsidRPr="00D06A21" w14:paraId="75E943FB" w14:textId="77777777" w:rsidTr="008D044D">
        <w:trPr>
          <w:jc w:val="center"/>
        </w:trPr>
        <w:tc>
          <w:tcPr>
            <w:tcW w:w="1028" w:type="dxa"/>
            <w:vMerge/>
          </w:tcPr>
          <w:p w14:paraId="035D2D70" w14:textId="77777777" w:rsidR="00297DD5" w:rsidRPr="00D06A21" w:rsidRDefault="00297DD5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29" w:type="dxa"/>
          </w:tcPr>
          <w:p w14:paraId="28A4CEB9" w14:textId="77777777" w:rsidR="00297DD5" w:rsidRPr="00D06A21" w:rsidRDefault="00297DD5" w:rsidP="00637EDA">
            <w:pPr>
              <w:pStyle w:val="TableParagraph"/>
              <w:ind w:left="0" w:right="-67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06A21">
              <w:rPr>
                <w:rFonts w:asciiTheme="minorHAnsi" w:hAnsiTheme="minorHAnsi" w:cstheme="minorHAnsi"/>
                <w:sz w:val="24"/>
                <w:szCs w:val="24"/>
              </w:rPr>
              <w:t>Длина транспортера</w:t>
            </w:r>
          </w:p>
        </w:tc>
        <w:tc>
          <w:tcPr>
            <w:tcW w:w="3118" w:type="dxa"/>
          </w:tcPr>
          <w:p w14:paraId="559B490D" w14:textId="77777777" w:rsidR="00297DD5" w:rsidRPr="00D06A21" w:rsidRDefault="00297DD5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4E5A41" w14:textId="77777777" w:rsidR="00297DD5" w:rsidRPr="00D06A21" w:rsidRDefault="00297DD5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06A21">
              <w:rPr>
                <w:rFonts w:asciiTheme="minorHAnsi" w:hAnsiTheme="minorHAnsi" w:cstheme="minorHAnsi"/>
                <w:sz w:val="24"/>
                <w:szCs w:val="24"/>
              </w:rPr>
              <w:t>мм</w:t>
            </w:r>
          </w:p>
        </w:tc>
      </w:tr>
      <w:tr w:rsidR="00297DD5" w:rsidRPr="00D06A21" w14:paraId="17416181" w14:textId="77777777" w:rsidTr="008D044D">
        <w:trPr>
          <w:jc w:val="center"/>
        </w:trPr>
        <w:tc>
          <w:tcPr>
            <w:tcW w:w="1028" w:type="dxa"/>
            <w:vMerge/>
          </w:tcPr>
          <w:p w14:paraId="10E1E242" w14:textId="77777777" w:rsidR="00297DD5" w:rsidRPr="00D06A21" w:rsidRDefault="00297DD5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29" w:type="dxa"/>
          </w:tcPr>
          <w:p w14:paraId="44B1AB02" w14:textId="77777777" w:rsidR="00297DD5" w:rsidRPr="00D06A21" w:rsidRDefault="00297DD5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06A21">
              <w:rPr>
                <w:rFonts w:asciiTheme="minorHAnsi" w:hAnsiTheme="minorHAnsi" w:cstheme="minorHAnsi"/>
                <w:sz w:val="24"/>
                <w:szCs w:val="24"/>
              </w:rPr>
              <w:t>Скорость перемещения груза</w:t>
            </w:r>
          </w:p>
        </w:tc>
        <w:tc>
          <w:tcPr>
            <w:tcW w:w="3118" w:type="dxa"/>
          </w:tcPr>
          <w:p w14:paraId="6EFA4BEF" w14:textId="77777777" w:rsidR="00297DD5" w:rsidRPr="00D06A21" w:rsidRDefault="00297DD5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3FF25C" w14:textId="77777777" w:rsidR="00297DD5" w:rsidRPr="00D06A21" w:rsidRDefault="00627A4C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06A21">
              <w:rPr>
                <w:rFonts w:asciiTheme="minorHAnsi" w:hAnsiTheme="minorHAnsi" w:cstheme="minorHAnsi"/>
                <w:sz w:val="24"/>
                <w:szCs w:val="24"/>
              </w:rPr>
              <w:t>м/с</w:t>
            </w:r>
          </w:p>
        </w:tc>
      </w:tr>
      <w:tr w:rsidR="00297DD5" w:rsidRPr="00D06A21" w14:paraId="660A4EAB" w14:textId="77777777" w:rsidTr="008D044D">
        <w:trPr>
          <w:jc w:val="center"/>
        </w:trPr>
        <w:tc>
          <w:tcPr>
            <w:tcW w:w="1028" w:type="dxa"/>
            <w:vMerge/>
          </w:tcPr>
          <w:p w14:paraId="4246608A" w14:textId="77777777" w:rsidR="00297DD5" w:rsidRPr="00D06A21" w:rsidRDefault="00297DD5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29" w:type="dxa"/>
          </w:tcPr>
          <w:p w14:paraId="20F25D56" w14:textId="77777777" w:rsidR="00297DD5" w:rsidRPr="00D06A21" w:rsidRDefault="00297DD5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06A21">
              <w:rPr>
                <w:rFonts w:asciiTheme="minorHAnsi" w:hAnsiTheme="minorHAnsi" w:cstheme="minorHAnsi"/>
                <w:sz w:val="24"/>
                <w:szCs w:val="24"/>
              </w:rPr>
              <w:t>Тип груза/вес (объем) в момент на всю площадь</w:t>
            </w:r>
          </w:p>
        </w:tc>
        <w:tc>
          <w:tcPr>
            <w:tcW w:w="3118" w:type="dxa"/>
          </w:tcPr>
          <w:p w14:paraId="0CF35F7F" w14:textId="77777777" w:rsidR="00297DD5" w:rsidRPr="00D06A21" w:rsidRDefault="00297DD5" w:rsidP="00637EDA">
            <w:pPr>
              <w:pStyle w:val="TableParagraph"/>
              <w:ind w:left="601" w:hanging="60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A347E7" w14:textId="0737DCE6" w:rsidR="00297DD5" w:rsidRPr="00D06A21" w:rsidRDefault="00D06A21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кг</w:t>
            </w:r>
          </w:p>
        </w:tc>
      </w:tr>
      <w:tr w:rsidR="00297DD5" w:rsidRPr="00D06A21" w14:paraId="1D4F4129" w14:textId="77777777" w:rsidTr="008D044D">
        <w:trPr>
          <w:jc w:val="center"/>
        </w:trPr>
        <w:tc>
          <w:tcPr>
            <w:tcW w:w="1028" w:type="dxa"/>
            <w:vMerge w:val="restart"/>
          </w:tcPr>
          <w:p w14:paraId="3478E9BD" w14:textId="77777777" w:rsidR="00297DD5" w:rsidRPr="00D06A21" w:rsidRDefault="00297DD5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6A21">
              <w:rPr>
                <w:rFonts w:asciiTheme="minorHAnsi" w:hAnsiTheme="minorHAnsi" w:cstheme="minorHAnsi"/>
                <w:b/>
                <w:sz w:val="24"/>
                <w:szCs w:val="24"/>
              </w:rPr>
              <w:t>Лента</w:t>
            </w:r>
          </w:p>
        </w:tc>
        <w:tc>
          <w:tcPr>
            <w:tcW w:w="3929" w:type="dxa"/>
          </w:tcPr>
          <w:p w14:paraId="1DABB58E" w14:textId="77777777" w:rsidR="00297DD5" w:rsidRPr="00D06A21" w:rsidRDefault="00297DD5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06A21">
              <w:rPr>
                <w:rFonts w:asciiTheme="minorHAnsi" w:hAnsiTheme="minorHAnsi" w:cstheme="minorHAnsi"/>
                <w:sz w:val="24"/>
                <w:szCs w:val="24"/>
              </w:rPr>
              <w:t>Тип ленты</w:t>
            </w:r>
          </w:p>
        </w:tc>
        <w:tc>
          <w:tcPr>
            <w:tcW w:w="5244" w:type="dxa"/>
            <w:gridSpan w:val="2"/>
          </w:tcPr>
          <w:p w14:paraId="5F60BD69" w14:textId="5DA04949" w:rsidR="00297DD5" w:rsidRPr="00D06A21" w:rsidRDefault="00297DD5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D06A21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Резин</w:t>
            </w:r>
            <w:r w:rsidR="000379A7" w:rsidRPr="00D06A21">
              <w:rPr>
                <w:rFonts w:asciiTheme="minorHAnsi" w:hAnsiTheme="minorHAnsi" w:cstheme="minorHAnsi"/>
                <w:sz w:val="24"/>
                <w:szCs w:val="24"/>
              </w:rPr>
              <w:t xml:space="preserve">  /</w:t>
            </w:r>
            <w:proofErr w:type="gramEnd"/>
            <w:r w:rsidR="000379A7" w:rsidRPr="00D06A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79A7" w:rsidRPr="00D06A21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Шеврон</w:t>
            </w:r>
            <w:r w:rsidR="007453EA" w:rsidRPr="00D06A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06A21">
              <w:rPr>
                <w:rFonts w:asciiTheme="minorHAnsi" w:hAnsiTheme="minorHAnsi" w:cstheme="minorHAnsi"/>
                <w:sz w:val="24"/>
                <w:szCs w:val="24"/>
              </w:rPr>
              <w:t xml:space="preserve">/  </w:t>
            </w:r>
            <w:r w:rsidRPr="00D06A21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ПВХ зеленая</w:t>
            </w:r>
            <w:r w:rsidRPr="00D06A21">
              <w:rPr>
                <w:rFonts w:asciiTheme="minorHAnsi" w:hAnsiTheme="minorHAnsi" w:cstheme="minorHAnsi"/>
                <w:sz w:val="24"/>
                <w:szCs w:val="24"/>
              </w:rPr>
              <w:t xml:space="preserve"> /  </w:t>
            </w:r>
            <w:r w:rsidRPr="00D06A21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ПВХ белая</w:t>
            </w:r>
          </w:p>
        </w:tc>
      </w:tr>
      <w:tr w:rsidR="00297DD5" w:rsidRPr="00D06A21" w14:paraId="2E168422" w14:textId="77777777" w:rsidTr="008D044D">
        <w:trPr>
          <w:jc w:val="center"/>
        </w:trPr>
        <w:tc>
          <w:tcPr>
            <w:tcW w:w="1028" w:type="dxa"/>
            <w:vMerge/>
          </w:tcPr>
          <w:p w14:paraId="04837779" w14:textId="77777777" w:rsidR="00297DD5" w:rsidRPr="00D06A21" w:rsidRDefault="00297DD5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29" w:type="dxa"/>
          </w:tcPr>
          <w:p w14:paraId="428B0B90" w14:textId="77777777" w:rsidR="00297DD5" w:rsidRPr="00D06A21" w:rsidRDefault="00297DD5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06A21">
              <w:rPr>
                <w:rFonts w:asciiTheme="minorHAnsi" w:hAnsiTheme="minorHAnsi" w:cstheme="minorHAnsi"/>
                <w:sz w:val="24"/>
                <w:szCs w:val="24"/>
              </w:rPr>
              <w:t>Ширина ленты</w:t>
            </w:r>
          </w:p>
        </w:tc>
        <w:tc>
          <w:tcPr>
            <w:tcW w:w="5244" w:type="dxa"/>
            <w:gridSpan w:val="2"/>
          </w:tcPr>
          <w:p w14:paraId="6B476C66" w14:textId="77777777" w:rsidR="00297DD5" w:rsidRPr="00D06A21" w:rsidRDefault="00297DD5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7DD5" w:rsidRPr="00D06A21" w14:paraId="6628090B" w14:textId="77777777" w:rsidTr="008D044D">
        <w:trPr>
          <w:jc w:val="center"/>
        </w:trPr>
        <w:tc>
          <w:tcPr>
            <w:tcW w:w="1028" w:type="dxa"/>
            <w:vMerge/>
          </w:tcPr>
          <w:p w14:paraId="30D7E897" w14:textId="77777777" w:rsidR="00297DD5" w:rsidRPr="00D06A21" w:rsidRDefault="00297DD5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29" w:type="dxa"/>
          </w:tcPr>
          <w:p w14:paraId="6602B355" w14:textId="77777777" w:rsidR="00297DD5" w:rsidRPr="00D06A21" w:rsidRDefault="00297DD5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06A21">
              <w:rPr>
                <w:rFonts w:asciiTheme="minorHAnsi" w:hAnsiTheme="minorHAnsi" w:cstheme="minorHAnsi"/>
                <w:sz w:val="24"/>
                <w:szCs w:val="24"/>
              </w:rPr>
              <w:t>Толщина конвейерной ленты</w:t>
            </w:r>
          </w:p>
        </w:tc>
        <w:tc>
          <w:tcPr>
            <w:tcW w:w="5244" w:type="dxa"/>
            <w:gridSpan w:val="2"/>
          </w:tcPr>
          <w:p w14:paraId="10A6B2DA" w14:textId="77777777" w:rsidR="00297DD5" w:rsidRPr="00D06A21" w:rsidRDefault="00297DD5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7DD5" w:rsidRPr="00D06A21" w14:paraId="4F24CBF7" w14:textId="77777777" w:rsidTr="008D044D">
        <w:trPr>
          <w:jc w:val="center"/>
        </w:trPr>
        <w:tc>
          <w:tcPr>
            <w:tcW w:w="1028" w:type="dxa"/>
            <w:vMerge/>
          </w:tcPr>
          <w:p w14:paraId="28EFDF83" w14:textId="77777777" w:rsidR="00297DD5" w:rsidRPr="00D06A21" w:rsidRDefault="00297DD5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29" w:type="dxa"/>
          </w:tcPr>
          <w:p w14:paraId="155E6960" w14:textId="6BFF57A3" w:rsidR="00297DD5" w:rsidRPr="00D06A21" w:rsidRDefault="00297DD5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06A21">
              <w:rPr>
                <w:rFonts w:asciiTheme="minorHAnsi" w:hAnsiTheme="minorHAnsi" w:cstheme="minorHAnsi"/>
                <w:sz w:val="24"/>
                <w:szCs w:val="24"/>
              </w:rPr>
              <w:t>Борт</w:t>
            </w:r>
            <w:r w:rsidR="00D06A21" w:rsidRPr="00D06A21">
              <w:rPr>
                <w:rFonts w:asciiTheme="minorHAnsi" w:hAnsiTheme="minorHAnsi" w:cstheme="minorHAnsi"/>
                <w:sz w:val="24"/>
                <w:szCs w:val="24"/>
              </w:rPr>
              <w:t>, мм</w:t>
            </w:r>
          </w:p>
        </w:tc>
        <w:tc>
          <w:tcPr>
            <w:tcW w:w="5244" w:type="dxa"/>
            <w:gridSpan w:val="2"/>
          </w:tcPr>
          <w:p w14:paraId="61FD57F9" w14:textId="77777777" w:rsidR="00297DD5" w:rsidRPr="00D06A21" w:rsidRDefault="00297DD5" w:rsidP="004F6D5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D06A21">
              <w:rPr>
                <w:rFonts w:asciiTheme="minorHAnsi" w:hAnsiTheme="minorHAnsi" w:cstheme="minorHAnsi"/>
                <w:sz w:val="24"/>
                <w:szCs w:val="24"/>
              </w:rPr>
              <w:t>Нет  /</w:t>
            </w:r>
            <w:proofErr w:type="gramEnd"/>
            <w:r w:rsidRPr="00D06A21">
              <w:rPr>
                <w:rFonts w:asciiTheme="minorHAnsi" w:hAnsiTheme="minorHAnsi" w:cstheme="minorHAnsi"/>
                <w:sz w:val="24"/>
                <w:szCs w:val="24"/>
              </w:rPr>
              <w:t xml:space="preserve">  Да </w:t>
            </w:r>
            <w:r w:rsidRPr="00D06A2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[h                       </w:t>
            </w:r>
            <w:r w:rsidRPr="00D06A21">
              <w:rPr>
                <w:rFonts w:asciiTheme="minorHAnsi" w:hAnsiTheme="minorHAnsi" w:cstheme="minorHAnsi"/>
                <w:sz w:val="24"/>
                <w:szCs w:val="24"/>
              </w:rPr>
              <w:t>]</w:t>
            </w:r>
          </w:p>
        </w:tc>
      </w:tr>
      <w:tr w:rsidR="00297DD5" w:rsidRPr="00D06A21" w14:paraId="4625D596" w14:textId="77777777" w:rsidTr="008D044D">
        <w:trPr>
          <w:jc w:val="center"/>
        </w:trPr>
        <w:tc>
          <w:tcPr>
            <w:tcW w:w="1028" w:type="dxa"/>
            <w:vMerge/>
          </w:tcPr>
          <w:p w14:paraId="51B19AC5" w14:textId="77777777" w:rsidR="00297DD5" w:rsidRPr="00D06A21" w:rsidRDefault="00297DD5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29" w:type="dxa"/>
          </w:tcPr>
          <w:p w14:paraId="258B61D1" w14:textId="42B6FF93" w:rsidR="00297DD5" w:rsidRPr="00D06A21" w:rsidRDefault="00297DD5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06A21">
              <w:rPr>
                <w:rFonts w:asciiTheme="minorHAnsi" w:hAnsiTheme="minorHAnsi" w:cstheme="minorHAnsi"/>
                <w:sz w:val="24"/>
                <w:szCs w:val="24"/>
              </w:rPr>
              <w:t>Расстояние от борта до борта</w:t>
            </w:r>
            <w:r w:rsidR="00D06A21" w:rsidRPr="00D06A21">
              <w:rPr>
                <w:rFonts w:asciiTheme="minorHAnsi" w:hAnsiTheme="minorHAnsi" w:cstheme="minorHAnsi"/>
                <w:sz w:val="24"/>
                <w:szCs w:val="24"/>
              </w:rPr>
              <w:t>, мм</w:t>
            </w:r>
          </w:p>
        </w:tc>
        <w:tc>
          <w:tcPr>
            <w:tcW w:w="5244" w:type="dxa"/>
            <w:gridSpan w:val="2"/>
          </w:tcPr>
          <w:p w14:paraId="6F345821" w14:textId="4F6A7929" w:rsidR="00297DD5" w:rsidRPr="00D06A21" w:rsidRDefault="00297DD5" w:rsidP="004F6D5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7DD5" w:rsidRPr="00D06A21" w14:paraId="7E5ADD39" w14:textId="77777777" w:rsidTr="008D044D">
        <w:trPr>
          <w:jc w:val="center"/>
        </w:trPr>
        <w:tc>
          <w:tcPr>
            <w:tcW w:w="1028" w:type="dxa"/>
            <w:vMerge/>
          </w:tcPr>
          <w:p w14:paraId="347FAF0A" w14:textId="77777777" w:rsidR="00297DD5" w:rsidRPr="00D06A21" w:rsidRDefault="00297DD5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29" w:type="dxa"/>
          </w:tcPr>
          <w:p w14:paraId="216ADA6B" w14:textId="77777777" w:rsidR="00297DD5" w:rsidRPr="00D06A21" w:rsidRDefault="00297DD5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06A21">
              <w:rPr>
                <w:rFonts w:asciiTheme="minorHAnsi" w:hAnsiTheme="minorHAnsi" w:cstheme="minorHAnsi"/>
                <w:sz w:val="24"/>
                <w:szCs w:val="24"/>
              </w:rPr>
              <w:t>Отступ от края до борта</w:t>
            </w:r>
          </w:p>
        </w:tc>
        <w:tc>
          <w:tcPr>
            <w:tcW w:w="5244" w:type="dxa"/>
            <w:gridSpan w:val="2"/>
          </w:tcPr>
          <w:p w14:paraId="1B49EECD" w14:textId="5E251235" w:rsidR="00297DD5" w:rsidRPr="00D06A21" w:rsidRDefault="00297DD5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gramStart"/>
            <w:r w:rsidRPr="00D06A21">
              <w:rPr>
                <w:rFonts w:asciiTheme="minorHAnsi" w:hAnsiTheme="minorHAnsi" w:cstheme="minorHAnsi"/>
                <w:sz w:val="24"/>
                <w:szCs w:val="24"/>
              </w:rPr>
              <w:t>Нет  /</w:t>
            </w:r>
            <w:proofErr w:type="gramEnd"/>
            <w:r w:rsidRPr="00D06A21">
              <w:rPr>
                <w:rFonts w:asciiTheme="minorHAnsi" w:hAnsiTheme="minorHAnsi" w:cstheme="minorHAnsi"/>
                <w:sz w:val="24"/>
                <w:szCs w:val="24"/>
              </w:rPr>
              <w:t xml:space="preserve">  Да </w:t>
            </w:r>
            <w:r w:rsidRPr="00D06A2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[</w:t>
            </w:r>
            <w:r w:rsidR="00D06A21" w:rsidRPr="00D06A21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расстояние</w:t>
            </w:r>
            <w:r w:rsidRPr="00D06A21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D06A2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              ]</w:t>
            </w:r>
          </w:p>
        </w:tc>
      </w:tr>
      <w:tr w:rsidR="00297DD5" w:rsidRPr="00D06A21" w14:paraId="2603D49A" w14:textId="77777777" w:rsidTr="008D044D">
        <w:trPr>
          <w:jc w:val="center"/>
        </w:trPr>
        <w:tc>
          <w:tcPr>
            <w:tcW w:w="1028" w:type="dxa"/>
            <w:vMerge/>
          </w:tcPr>
          <w:p w14:paraId="7EE5E118" w14:textId="77777777" w:rsidR="00297DD5" w:rsidRPr="00D06A21" w:rsidRDefault="00297DD5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29" w:type="dxa"/>
          </w:tcPr>
          <w:p w14:paraId="53F94CA1" w14:textId="77777777" w:rsidR="00297DD5" w:rsidRPr="00D06A21" w:rsidRDefault="00297DD5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06A21">
              <w:rPr>
                <w:rFonts w:asciiTheme="minorHAnsi" w:hAnsiTheme="minorHAnsi" w:cstheme="minorHAnsi"/>
                <w:sz w:val="24"/>
                <w:szCs w:val="24"/>
              </w:rPr>
              <w:t>Перегородки</w:t>
            </w:r>
          </w:p>
        </w:tc>
        <w:tc>
          <w:tcPr>
            <w:tcW w:w="5244" w:type="dxa"/>
            <w:gridSpan w:val="2"/>
          </w:tcPr>
          <w:p w14:paraId="1DFDA085" w14:textId="77777777" w:rsidR="00297DD5" w:rsidRPr="00D06A21" w:rsidRDefault="00297DD5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D06A21">
              <w:rPr>
                <w:rFonts w:asciiTheme="minorHAnsi" w:hAnsiTheme="minorHAnsi" w:cstheme="minorHAnsi"/>
                <w:sz w:val="24"/>
                <w:szCs w:val="24"/>
              </w:rPr>
              <w:t>Нет  /</w:t>
            </w:r>
            <w:proofErr w:type="gramEnd"/>
            <w:r w:rsidRPr="00D06A21">
              <w:rPr>
                <w:rFonts w:asciiTheme="minorHAnsi" w:hAnsiTheme="minorHAnsi" w:cstheme="minorHAnsi"/>
                <w:sz w:val="24"/>
                <w:szCs w:val="24"/>
              </w:rPr>
              <w:t xml:space="preserve">  Да </w:t>
            </w:r>
            <w:r w:rsidRPr="00D06A2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[h                       </w:t>
            </w:r>
            <w:r w:rsidRPr="00D06A21">
              <w:rPr>
                <w:rFonts w:asciiTheme="minorHAnsi" w:hAnsiTheme="minorHAnsi" w:cstheme="minorHAnsi"/>
                <w:sz w:val="24"/>
                <w:szCs w:val="24"/>
              </w:rPr>
              <w:t>шаг                ]</w:t>
            </w:r>
          </w:p>
        </w:tc>
      </w:tr>
      <w:tr w:rsidR="00846C62" w:rsidRPr="00D06A21" w14:paraId="0F7B0B95" w14:textId="77777777" w:rsidTr="008D044D">
        <w:trPr>
          <w:jc w:val="center"/>
        </w:trPr>
        <w:tc>
          <w:tcPr>
            <w:tcW w:w="4957" w:type="dxa"/>
            <w:gridSpan w:val="2"/>
          </w:tcPr>
          <w:p w14:paraId="52F15C0C" w14:textId="096DCAFD" w:rsidR="00846C62" w:rsidRPr="00D06A21" w:rsidRDefault="00EB31D1" w:rsidP="00846C62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06A21">
              <w:rPr>
                <w:rFonts w:asciiTheme="minorHAnsi" w:hAnsiTheme="minorHAnsi" w:cstheme="minorHAnsi"/>
                <w:sz w:val="24"/>
                <w:szCs w:val="24"/>
              </w:rPr>
              <w:t>Передвижной или стационарный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(к</w:t>
            </w:r>
            <w:r w:rsidR="00846C62" w:rsidRPr="00D06A21">
              <w:rPr>
                <w:rFonts w:asciiTheme="minorHAnsi" w:hAnsiTheme="minorHAnsi" w:cstheme="minorHAnsi"/>
                <w:sz w:val="24"/>
                <w:szCs w:val="24"/>
              </w:rPr>
              <w:t>олеса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244" w:type="dxa"/>
            <w:gridSpan w:val="2"/>
          </w:tcPr>
          <w:p w14:paraId="10650B9C" w14:textId="77777777" w:rsidR="00846C62" w:rsidRPr="00D06A21" w:rsidRDefault="00846C62" w:rsidP="00846C62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D06A21">
              <w:rPr>
                <w:rFonts w:asciiTheme="minorHAnsi" w:hAnsiTheme="minorHAnsi" w:cstheme="minorHAnsi"/>
                <w:sz w:val="24"/>
                <w:szCs w:val="24"/>
              </w:rPr>
              <w:t>Нет  /</w:t>
            </w:r>
            <w:proofErr w:type="gramEnd"/>
            <w:r w:rsidRPr="00D06A21">
              <w:rPr>
                <w:rFonts w:asciiTheme="minorHAnsi" w:hAnsiTheme="minorHAnsi" w:cstheme="minorHAnsi"/>
                <w:sz w:val="24"/>
                <w:szCs w:val="24"/>
              </w:rPr>
              <w:t xml:space="preserve">  Да [со стопором]</w:t>
            </w:r>
          </w:p>
        </w:tc>
      </w:tr>
      <w:tr w:rsidR="00846C62" w:rsidRPr="00D06A21" w14:paraId="0DC0A6DE" w14:textId="77777777" w:rsidTr="008D044D">
        <w:trPr>
          <w:jc w:val="center"/>
        </w:trPr>
        <w:tc>
          <w:tcPr>
            <w:tcW w:w="4957" w:type="dxa"/>
            <w:gridSpan w:val="2"/>
          </w:tcPr>
          <w:p w14:paraId="7E781789" w14:textId="77777777" w:rsidR="00846C62" w:rsidRPr="00D06A21" w:rsidRDefault="00846C62" w:rsidP="00846C62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06A21">
              <w:rPr>
                <w:rFonts w:asciiTheme="minorHAnsi" w:hAnsiTheme="minorHAnsi" w:cstheme="minorHAnsi"/>
                <w:sz w:val="24"/>
                <w:szCs w:val="24"/>
              </w:rPr>
              <w:t>Высота приемки</w:t>
            </w:r>
          </w:p>
        </w:tc>
        <w:tc>
          <w:tcPr>
            <w:tcW w:w="5244" w:type="dxa"/>
            <w:gridSpan w:val="2"/>
          </w:tcPr>
          <w:p w14:paraId="602BDCC0" w14:textId="77777777" w:rsidR="00846C62" w:rsidRPr="00D06A21" w:rsidRDefault="00846C62" w:rsidP="00846C62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06A2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</w:t>
            </w:r>
          </w:p>
        </w:tc>
      </w:tr>
      <w:tr w:rsidR="00846C62" w:rsidRPr="00D06A21" w14:paraId="59F4F75B" w14:textId="77777777" w:rsidTr="008D044D">
        <w:trPr>
          <w:jc w:val="center"/>
        </w:trPr>
        <w:tc>
          <w:tcPr>
            <w:tcW w:w="4957" w:type="dxa"/>
            <w:gridSpan w:val="2"/>
          </w:tcPr>
          <w:p w14:paraId="32CE4274" w14:textId="77777777" w:rsidR="00846C62" w:rsidRPr="00D06A21" w:rsidRDefault="00846C62" w:rsidP="00846C62">
            <w:pPr>
              <w:pStyle w:val="TableParagraph"/>
              <w:tabs>
                <w:tab w:val="left" w:pos="1350"/>
              </w:tabs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06A21">
              <w:rPr>
                <w:rFonts w:asciiTheme="minorHAnsi" w:hAnsiTheme="minorHAnsi" w:cstheme="minorHAnsi"/>
                <w:sz w:val="24"/>
                <w:szCs w:val="24"/>
              </w:rPr>
              <w:t>Высота выгрузки</w:t>
            </w:r>
            <w:r w:rsidRPr="00D06A2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5244" w:type="dxa"/>
            <w:gridSpan w:val="2"/>
          </w:tcPr>
          <w:p w14:paraId="2DD831A3" w14:textId="77777777" w:rsidR="00846C62" w:rsidRPr="00D06A21" w:rsidRDefault="00846C62" w:rsidP="00846C62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06A2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</w:t>
            </w:r>
          </w:p>
        </w:tc>
      </w:tr>
      <w:tr w:rsidR="00846C62" w:rsidRPr="00D06A21" w14:paraId="4FFF9237" w14:textId="77777777" w:rsidTr="008D044D">
        <w:trPr>
          <w:jc w:val="center"/>
        </w:trPr>
        <w:tc>
          <w:tcPr>
            <w:tcW w:w="4957" w:type="dxa"/>
            <w:gridSpan w:val="2"/>
          </w:tcPr>
          <w:p w14:paraId="25C2404B" w14:textId="31161005" w:rsidR="00846C62" w:rsidRPr="00D06A21" w:rsidRDefault="00846C62" w:rsidP="00846C62">
            <w:pPr>
              <w:pStyle w:val="TableParagraph"/>
              <w:tabs>
                <w:tab w:val="left" w:pos="1350"/>
              </w:tabs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06A21">
              <w:rPr>
                <w:rFonts w:asciiTheme="minorHAnsi" w:hAnsiTheme="minorHAnsi" w:cstheme="minorHAnsi"/>
                <w:sz w:val="24"/>
                <w:szCs w:val="24"/>
              </w:rPr>
              <w:t>Изменяющийся или нет угол наклона</w:t>
            </w:r>
            <w:r w:rsidR="00D06A21" w:rsidRPr="00D06A21">
              <w:rPr>
                <w:rFonts w:asciiTheme="minorHAnsi" w:hAnsiTheme="minorHAnsi" w:cstheme="minorHAnsi"/>
                <w:sz w:val="24"/>
                <w:szCs w:val="24"/>
              </w:rPr>
              <w:t>, мм</w:t>
            </w:r>
            <w:r w:rsidR="00EB31D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EB31D1" w:rsidRPr="00D06A21">
              <w:rPr>
                <w:rFonts w:asciiTheme="minorHAnsi" w:hAnsiTheme="minorHAnsi" w:cstheme="minorHAnsi"/>
                <w:sz w:val="24"/>
                <w:szCs w:val="24"/>
              </w:rPr>
              <w:t>По госту угол 30</w:t>
            </w:r>
            <w:r w:rsidR="00EB31D1" w:rsidRPr="00EB31D1">
              <w:rPr>
                <w:rFonts w:asciiTheme="minorHAnsi" w:hAnsiTheme="minorHAnsi" w:cstheme="minorHAnsi"/>
                <w:sz w:val="24"/>
                <w:szCs w:val="24"/>
              </w:rPr>
              <w:t>°</w:t>
            </w:r>
            <w:r w:rsidR="00EB31D1" w:rsidRPr="00D06A21">
              <w:rPr>
                <w:rFonts w:asciiTheme="minorHAnsi" w:hAnsiTheme="minorHAnsi" w:cstheme="minorHAnsi"/>
                <w:sz w:val="24"/>
                <w:szCs w:val="24"/>
              </w:rPr>
              <w:t xml:space="preserve"> - 35</w:t>
            </w:r>
            <w:r w:rsidR="00EB31D1" w:rsidRPr="00EB31D1">
              <w:rPr>
                <w:rFonts w:asciiTheme="minorHAnsi" w:hAnsiTheme="minorHAnsi" w:cstheme="minorHAnsi"/>
                <w:sz w:val="24"/>
                <w:szCs w:val="24"/>
              </w:rPr>
              <w:t>°</w:t>
            </w:r>
            <w:r w:rsidR="00EB31D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244" w:type="dxa"/>
            <w:gridSpan w:val="2"/>
          </w:tcPr>
          <w:p w14:paraId="282935BE" w14:textId="694F76E1" w:rsidR="00846C62" w:rsidRPr="00D06A21" w:rsidRDefault="00846C62" w:rsidP="00846C62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4C1" w:rsidRPr="00D06A21" w14:paraId="5A815936" w14:textId="77777777" w:rsidTr="008D044D">
        <w:trPr>
          <w:jc w:val="center"/>
        </w:trPr>
        <w:tc>
          <w:tcPr>
            <w:tcW w:w="4957" w:type="dxa"/>
            <w:gridSpan w:val="2"/>
          </w:tcPr>
          <w:p w14:paraId="54C76F28" w14:textId="48A12FB9" w:rsidR="00D164C1" w:rsidRPr="00D06A21" w:rsidRDefault="00D164C1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D06A21">
              <w:rPr>
                <w:rFonts w:asciiTheme="minorHAnsi" w:hAnsiTheme="minorHAnsi" w:cstheme="minorHAnsi"/>
                <w:b/>
                <w:sz w:val="24"/>
                <w:szCs w:val="24"/>
              </w:rPr>
              <w:t>Мотор-редуктор</w:t>
            </w:r>
            <w:r w:rsidR="00EB31D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(укажите свой)</w:t>
            </w:r>
          </w:p>
        </w:tc>
        <w:tc>
          <w:tcPr>
            <w:tcW w:w="5244" w:type="dxa"/>
            <w:gridSpan w:val="2"/>
          </w:tcPr>
          <w:p w14:paraId="02002468" w14:textId="1256C17C" w:rsidR="00D164C1" w:rsidRPr="00D06A21" w:rsidRDefault="00D164C1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06A2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NMRV</w:t>
            </w:r>
            <w:r w:rsidR="00237915" w:rsidRPr="00D06A21">
              <w:rPr>
                <w:rFonts w:asciiTheme="minorHAnsi" w:hAnsiTheme="minorHAnsi" w:cstheme="minorHAnsi"/>
                <w:sz w:val="24"/>
                <w:szCs w:val="24"/>
              </w:rPr>
              <w:t xml:space="preserve"> – 1.5 кВт  /  2.2 кВт  /  3 кВт</w:t>
            </w:r>
            <w:r w:rsidR="00D06A21" w:rsidRPr="00D06A21">
              <w:rPr>
                <w:rFonts w:asciiTheme="minorHAnsi" w:hAnsiTheme="minorHAnsi" w:cstheme="minorHAnsi"/>
                <w:sz w:val="24"/>
                <w:szCs w:val="24"/>
              </w:rPr>
              <w:t xml:space="preserve"> / </w:t>
            </w:r>
          </w:p>
        </w:tc>
      </w:tr>
      <w:tr w:rsidR="00297DD5" w:rsidRPr="00D06A21" w14:paraId="724F2B3C" w14:textId="77777777" w:rsidTr="008D044D">
        <w:trPr>
          <w:jc w:val="center"/>
        </w:trPr>
        <w:tc>
          <w:tcPr>
            <w:tcW w:w="4957" w:type="dxa"/>
            <w:gridSpan w:val="2"/>
          </w:tcPr>
          <w:p w14:paraId="2F4845A3" w14:textId="77777777" w:rsidR="00297DD5" w:rsidRPr="00D06A21" w:rsidRDefault="00297DD5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06A21">
              <w:rPr>
                <w:rFonts w:asciiTheme="minorHAnsi" w:hAnsiTheme="minorHAnsi" w:cstheme="minorHAnsi"/>
                <w:sz w:val="24"/>
                <w:szCs w:val="24"/>
              </w:rPr>
              <w:t>Расположение двигателя</w:t>
            </w:r>
          </w:p>
        </w:tc>
        <w:tc>
          <w:tcPr>
            <w:tcW w:w="5244" w:type="dxa"/>
            <w:gridSpan w:val="2"/>
          </w:tcPr>
          <w:p w14:paraId="02A4409B" w14:textId="77777777" w:rsidR="00297DD5" w:rsidRPr="00D06A21" w:rsidRDefault="00297DD5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EB31D1" w:rsidRPr="00D06A21" w14:paraId="483B8105" w14:textId="77777777" w:rsidTr="008D044D">
        <w:trPr>
          <w:jc w:val="center"/>
        </w:trPr>
        <w:tc>
          <w:tcPr>
            <w:tcW w:w="1028" w:type="dxa"/>
            <w:vMerge w:val="restart"/>
          </w:tcPr>
          <w:p w14:paraId="58284F76" w14:textId="0E839108" w:rsidR="00EB31D1" w:rsidRPr="00D06A21" w:rsidRDefault="00EB31D1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Щит АСУ</w:t>
            </w:r>
          </w:p>
        </w:tc>
        <w:tc>
          <w:tcPr>
            <w:tcW w:w="3929" w:type="dxa"/>
          </w:tcPr>
          <w:p w14:paraId="1D7D3D0F" w14:textId="77777777" w:rsidR="00EB31D1" w:rsidRPr="00D06A21" w:rsidRDefault="00EB31D1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06A21">
              <w:rPr>
                <w:rFonts w:asciiTheme="minorHAnsi" w:hAnsiTheme="minorHAnsi" w:cstheme="minorHAnsi"/>
                <w:sz w:val="24"/>
                <w:szCs w:val="24"/>
              </w:rPr>
              <w:t>Частотный преобразователь</w:t>
            </w:r>
          </w:p>
        </w:tc>
        <w:tc>
          <w:tcPr>
            <w:tcW w:w="5244" w:type="dxa"/>
            <w:gridSpan w:val="2"/>
          </w:tcPr>
          <w:p w14:paraId="689C1E19" w14:textId="77777777" w:rsidR="00EB31D1" w:rsidRPr="00D06A21" w:rsidRDefault="00EB31D1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D06A21">
              <w:rPr>
                <w:rFonts w:asciiTheme="minorHAnsi" w:hAnsiTheme="minorHAnsi" w:cstheme="minorHAnsi"/>
                <w:sz w:val="24"/>
                <w:szCs w:val="24"/>
              </w:rPr>
              <w:t>Нет  /</w:t>
            </w:r>
            <w:proofErr w:type="gramEnd"/>
            <w:r w:rsidRPr="00D06A21">
              <w:rPr>
                <w:rFonts w:asciiTheme="minorHAnsi" w:hAnsiTheme="minorHAnsi" w:cstheme="minorHAnsi"/>
                <w:sz w:val="24"/>
                <w:szCs w:val="24"/>
              </w:rPr>
              <w:t xml:space="preserve">  Да</w:t>
            </w:r>
          </w:p>
        </w:tc>
      </w:tr>
      <w:tr w:rsidR="00EB31D1" w:rsidRPr="00D06A21" w14:paraId="6CC1D92F" w14:textId="77777777" w:rsidTr="008D044D">
        <w:trPr>
          <w:jc w:val="center"/>
        </w:trPr>
        <w:tc>
          <w:tcPr>
            <w:tcW w:w="1028" w:type="dxa"/>
            <w:vMerge/>
          </w:tcPr>
          <w:p w14:paraId="093D16DF" w14:textId="77777777" w:rsidR="00EB31D1" w:rsidRPr="00D06A21" w:rsidRDefault="00EB31D1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29" w:type="dxa"/>
          </w:tcPr>
          <w:p w14:paraId="07A3319F" w14:textId="77777777" w:rsidR="00EB31D1" w:rsidRPr="00D06A21" w:rsidRDefault="00EB31D1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06A21">
              <w:rPr>
                <w:rFonts w:asciiTheme="minorHAnsi" w:hAnsiTheme="minorHAnsi" w:cstheme="minorHAnsi"/>
                <w:sz w:val="24"/>
                <w:szCs w:val="24"/>
              </w:rPr>
              <w:t>Кнопки старт/стоп</w:t>
            </w:r>
          </w:p>
        </w:tc>
        <w:tc>
          <w:tcPr>
            <w:tcW w:w="5244" w:type="dxa"/>
            <w:gridSpan w:val="2"/>
          </w:tcPr>
          <w:p w14:paraId="1AB3549D" w14:textId="77777777" w:rsidR="00EB31D1" w:rsidRPr="00D06A21" w:rsidRDefault="00EB31D1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D06A21">
              <w:rPr>
                <w:rFonts w:asciiTheme="minorHAnsi" w:hAnsiTheme="minorHAnsi" w:cstheme="minorHAnsi"/>
                <w:sz w:val="24"/>
                <w:szCs w:val="24"/>
              </w:rPr>
              <w:t>Нет  /</w:t>
            </w:r>
            <w:proofErr w:type="gramEnd"/>
            <w:r w:rsidRPr="00D06A21">
              <w:rPr>
                <w:rFonts w:asciiTheme="minorHAnsi" w:hAnsiTheme="minorHAnsi" w:cstheme="minorHAnsi"/>
                <w:sz w:val="24"/>
                <w:szCs w:val="24"/>
              </w:rPr>
              <w:t xml:space="preserve">  Да</w:t>
            </w:r>
          </w:p>
        </w:tc>
      </w:tr>
      <w:tr w:rsidR="00627A4C" w:rsidRPr="00D06A21" w14:paraId="3EB83997" w14:textId="77777777" w:rsidTr="008D044D">
        <w:trPr>
          <w:jc w:val="center"/>
        </w:trPr>
        <w:tc>
          <w:tcPr>
            <w:tcW w:w="4957" w:type="dxa"/>
            <w:gridSpan w:val="2"/>
            <w:tcBorders>
              <w:bottom w:val="single" w:sz="4" w:space="0" w:color="000000" w:themeColor="text1"/>
            </w:tcBorders>
          </w:tcPr>
          <w:p w14:paraId="49793361" w14:textId="77777777" w:rsidR="00627A4C" w:rsidRPr="00D06A21" w:rsidRDefault="00627A4C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06A21">
              <w:rPr>
                <w:rFonts w:asciiTheme="minorHAnsi" w:hAnsiTheme="minorHAnsi" w:cstheme="minorHAnsi"/>
                <w:sz w:val="24"/>
                <w:szCs w:val="24"/>
              </w:rPr>
              <w:t>Бункер</w:t>
            </w:r>
          </w:p>
        </w:tc>
        <w:tc>
          <w:tcPr>
            <w:tcW w:w="5244" w:type="dxa"/>
            <w:gridSpan w:val="2"/>
            <w:tcBorders>
              <w:bottom w:val="single" w:sz="4" w:space="0" w:color="000000" w:themeColor="text1"/>
            </w:tcBorders>
          </w:tcPr>
          <w:p w14:paraId="49B4F8C3" w14:textId="420BCCF6" w:rsidR="00627A4C" w:rsidRPr="00D06A21" w:rsidRDefault="00D06A21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D06A21">
              <w:rPr>
                <w:rFonts w:asciiTheme="minorHAnsi" w:hAnsiTheme="minorHAnsi" w:cstheme="minorHAnsi"/>
                <w:sz w:val="24"/>
                <w:szCs w:val="24"/>
              </w:rPr>
              <w:t>Нет  /</w:t>
            </w:r>
            <w:proofErr w:type="gramEnd"/>
            <w:r w:rsidRPr="00D06A21">
              <w:rPr>
                <w:rFonts w:asciiTheme="minorHAnsi" w:hAnsiTheme="minorHAnsi" w:cstheme="minorHAnsi"/>
                <w:sz w:val="24"/>
                <w:szCs w:val="24"/>
              </w:rPr>
              <w:t xml:space="preserve">  Да</w:t>
            </w:r>
          </w:p>
        </w:tc>
      </w:tr>
      <w:tr w:rsidR="00627A4C" w:rsidRPr="00D06A21" w14:paraId="11A29330" w14:textId="77777777" w:rsidTr="008D044D">
        <w:trPr>
          <w:trHeight w:val="273"/>
          <w:jc w:val="center"/>
        </w:trPr>
        <w:tc>
          <w:tcPr>
            <w:tcW w:w="1028" w:type="dxa"/>
            <w:tcBorders>
              <w:bottom w:val="single" w:sz="4" w:space="0" w:color="000000" w:themeColor="text1"/>
            </w:tcBorders>
          </w:tcPr>
          <w:p w14:paraId="3C862D26" w14:textId="77777777" w:rsidR="00627A4C" w:rsidRPr="00D06A21" w:rsidRDefault="00627A4C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29" w:type="dxa"/>
            <w:tcBorders>
              <w:bottom w:val="single" w:sz="4" w:space="0" w:color="000000" w:themeColor="text1"/>
            </w:tcBorders>
          </w:tcPr>
          <w:p w14:paraId="027ED5BD" w14:textId="77777777" w:rsidR="00627A4C" w:rsidRPr="00D06A21" w:rsidRDefault="004C5E71" w:rsidP="004C5E71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06A21">
              <w:rPr>
                <w:rFonts w:asciiTheme="minorHAnsi" w:hAnsiTheme="minorHAnsi" w:cstheme="minorHAnsi"/>
                <w:sz w:val="24"/>
                <w:szCs w:val="24"/>
              </w:rPr>
              <w:t>Место расположения</w:t>
            </w:r>
          </w:p>
        </w:tc>
        <w:tc>
          <w:tcPr>
            <w:tcW w:w="5244" w:type="dxa"/>
            <w:gridSpan w:val="2"/>
            <w:tcBorders>
              <w:bottom w:val="single" w:sz="4" w:space="0" w:color="000000" w:themeColor="text1"/>
            </w:tcBorders>
          </w:tcPr>
          <w:p w14:paraId="56DA5959" w14:textId="77777777" w:rsidR="00627A4C" w:rsidRPr="00D06A21" w:rsidRDefault="00627A4C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5E71" w:rsidRPr="00D06A21" w14:paraId="11193C06" w14:textId="77777777" w:rsidTr="008D044D">
        <w:trPr>
          <w:trHeight w:val="363"/>
          <w:jc w:val="center"/>
        </w:trPr>
        <w:tc>
          <w:tcPr>
            <w:tcW w:w="1028" w:type="dxa"/>
            <w:tcBorders>
              <w:bottom w:val="single" w:sz="4" w:space="0" w:color="000000" w:themeColor="text1"/>
            </w:tcBorders>
          </w:tcPr>
          <w:p w14:paraId="24F5597A" w14:textId="77777777" w:rsidR="004C5E71" w:rsidRPr="00D06A21" w:rsidRDefault="004C5E71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29" w:type="dxa"/>
            <w:tcBorders>
              <w:bottom w:val="single" w:sz="4" w:space="0" w:color="000000" w:themeColor="text1"/>
            </w:tcBorders>
          </w:tcPr>
          <w:p w14:paraId="73766A45" w14:textId="77777777" w:rsidR="004C5E71" w:rsidRPr="00D06A21" w:rsidRDefault="004C5E71" w:rsidP="004C5E71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06A21">
              <w:rPr>
                <w:rFonts w:asciiTheme="minorHAnsi" w:hAnsiTheme="minorHAnsi" w:cstheme="minorHAnsi"/>
                <w:sz w:val="24"/>
                <w:szCs w:val="24"/>
              </w:rPr>
              <w:t>Размеры (д*ш*в)</w:t>
            </w:r>
          </w:p>
        </w:tc>
        <w:tc>
          <w:tcPr>
            <w:tcW w:w="5244" w:type="dxa"/>
            <w:gridSpan w:val="2"/>
            <w:tcBorders>
              <w:bottom w:val="single" w:sz="4" w:space="0" w:color="000000" w:themeColor="text1"/>
            </w:tcBorders>
          </w:tcPr>
          <w:p w14:paraId="20D7C7D0" w14:textId="77777777" w:rsidR="004C5E71" w:rsidRPr="00D06A21" w:rsidRDefault="004C5E71" w:rsidP="00637ED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B002C0F" w14:textId="77777777" w:rsidR="00E24362" w:rsidRDefault="00E24362" w:rsidP="002D0FBF">
      <w:pPr>
        <w:jc w:val="both"/>
        <w:rPr>
          <w:rFonts w:ascii="Verdana" w:hAnsi="Verdana"/>
          <w:sz w:val="24"/>
          <w:szCs w:val="24"/>
        </w:rPr>
      </w:pPr>
    </w:p>
    <w:p w14:paraId="7C16684A" w14:textId="0EF653F9" w:rsidR="00105111" w:rsidRPr="00D06A21" w:rsidRDefault="00E24362" w:rsidP="002D0FBF">
      <w:pPr>
        <w:jc w:val="both"/>
        <w:rPr>
          <w:rFonts w:cstheme="minorHAnsi"/>
          <w:sz w:val="24"/>
          <w:szCs w:val="24"/>
        </w:rPr>
      </w:pPr>
      <w:bookmarkStart w:id="0" w:name="_GoBack"/>
      <w:r>
        <w:rPr>
          <w:rFonts w:ascii="Verdana" w:hAnsi="Verdana"/>
          <w:sz w:val="24"/>
          <w:szCs w:val="24"/>
        </w:rPr>
        <w:t>*Примечание</w:t>
      </w:r>
      <w:r w:rsidRPr="00F97BB9">
        <w:rPr>
          <w:rFonts w:ascii="Verdana" w:hAnsi="Verdana"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>заполняются известные для заказчика характеристики.</w:t>
      </w:r>
      <w:bookmarkEnd w:id="0"/>
    </w:p>
    <w:sectPr w:rsidR="00105111" w:rsidRPr="00D06A21" w:rsidSect="001051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45AA"/>
    <w:multiLevelType w:val="multilevel"/>
    <w:tmpl w:val="83B8A1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235B9"/>
    <w:multiLevelType w:val="hybridMultilevel"/>
    <w:tmpl w:val="65C01254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227D5A07"/>
    <w:multiLevelType w:val="hybridMultilevel"/>
    <w:tmpl w:val="0FE41DAC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3A5C1CD6"/>
    <w:multiLevelType w:val="multilevel"/>
    <w:tmpl w:val="0EAE90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1B5D3E"/>
    <w:multiLevelType w:val="multilevel"/>
    <w:tmpl w:val="DC9E4C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886BF9"/>
    <w:multiLevelType w:val="hybridMultilevel"/>
    <w:tmpl w:val="013EE4AA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11"/>
    <w:rsid w:val="0001566C"/>
    <w:rsid w:val="000379A7"/>
    <w:rsid w:val="00047235"/>
    <w:rsid w:val="00063996"/>
    <w:rsid w:val="0007346B"/>
    <w:rsid w:val="00073D8C"/>
    <w:rsid w:val="000C128E"/>
    <w:rsid w:val="000C2987"/>
    <w:rsid w:val="000D1E31"/>
    <w:rsid w:val="000D5594"/>
    <w:rsid w:val="000E645B"/>
    <w:rsid w:val="000E7109"/>
    <w:rsid w:val="000F0572"/>
    <w:rsid w:val="00105111"/>
    <w:rsid w:val="00110030"/>
    <w:rsid w:val="001158BA"/>
    <w:rsid w:val="00140EB9"/>
    <w:rsid w:val="001620ED"/>
    <w:rsid w:val="0016638B"/>
    <w:rsid w:val="001860F0"/>
    <w:rsid w:val="001927A2"/>
    <w:rsid w:val="001A06E0"/>
    <w:rsid w:val="001B5C98"/>
    <w:rsid w:val="001C4F02"/>
    <w:rsid w:val="001E0500"/>
    <w:rsid w:val="001E5273"/>
    <w:rsid w:val="001E6AB4"/>
    <w:rsid w:val="001F0622"/>
    <w:rsid w:val="001F61B0"/>
    <w:rsid w:val="00203466"/>
    <w:rsid w:val="00204CB3"/>
    <w:rsid w:val="00235130"/>
    <w:rsid w:val="00237915"/>
    <w:rsid w:val="002569D1"/>
    <w:rsid w:val="00257A20"/>
    <w:rsid w:val="0029289C"/>
    <w:rsid w:val="00297DD5"/>
    <w:rsid w:val="002C1EA3"/>
    <w:rsid w:val="002D0FBF"/>
    <w:rsid w:val="002D766A"/>
    <w:rsid w:val="002E0C03"/>
    <w:rsid w:val="002F0471"/>
    <w:rsid w:val="002F1D79"/>
    <w:rsid w:val="003047C6"/>
    <w:rsid w:val="00371329"/>
    <w:rsid w:val="0038619E"/>
    <w:rsid w:val="003B2241"/>
    <w:rsid w:val="003C40B2"/>
    <w:rsid w:val="003D3C9C"/>
    <w:rsid w:val="003D7625"/>
    <w:rsid w:val="00404CBF"/>
    <w:rsid w:val="00407F8A"/>
    <w:rsid w:val="004107D6"/>
    <w:rsid w:val="0042349F"/>
    <w:rsid w:val="00424278"/>
    <w:rsid w:val="00425A14"/>
    <w:rsid w:val="004349F1"/>
    <w:rsid w:val="004404BC"/>
    <w:rsid w:val="00457E4C"/>
    <w:rsid w:val="004C5E71"/>
    <w:rsid w:val="004E262F"/>
    <w:rsid w:val="004F6D5A"/>
    <w:rsid w:val="00512843"/>
    <w:rsid w:val="005143C9"/>
    <w:rsid w:val="0054328D"/>
    <w:rsid w:val="005444E1"/>
    <w:rsid w:val="00560200"/>
    <w:rsid w:val="00573E01"/>
    <w:rsid w:val="00590BD7"/>
    <w:rsid w:val="00592019"/>
    <w:rsid w:val="005933F9"/>
    <w:rsid w:val="005957BE"/>
    <w:rsid w:val="005B3B93"/>
    <w:rsid w:val="005B40BF"/>
    <w:rsid w:val="005D1B72"/>
    <w:rsid w:val="005F29AF"/>
    <w:rsid w:val="005F38D6"/>
    <w:rsid w:val="00615852"/>
    <w:rsid w:val="006218D7"/>
    <w:rsid w:val="006240F6"/>
    <w:rsid w:val="00627A4C"/>
    <w:rsid w:val="0064276D"/>
    <w:rsid w:val="00655EFE"/>
    <w:rsid w:val="00676FDE"/>
    <w:rsid w:val="006B3716"/>
    <w:rsid w:val="006D7E8E"/>
    <w:rsid w:val="006E55BE"/>
    <w:rsid w:val="006F5AD5"/>
    <w:rsid w:val="00701F32"/>
    <w:rsid w:val="007162EB"/>
    <w:rsid w:val="00722C52"/>
    <w:rsid w:val="00727D5A"/>
    <w:rsid w:val="0073708B"/>
    <w:rsid w:val="007453EA"/>
    <w:rsid w:val="0075149F"/>
    <w:rsid w:val="007725D3"/>
    <w:rsid w:val="00787E68"/>
    <w:rsid w:val="007912AF"/>
    <w:rsid w:val="007E39A6"/>
    <w:rsid w:val="007F36CC"/>
    <w:rsid w:val="008078EC"/>
    <w:rsid w:val="00816DB4"/>
    <w:rsid w:val="00842877"/>
    <w:rsid w:val="00846C62"/>
    <w:rsid w:val="0086160B"/>
    <w:rsid w:val="00886E60"/>
    <w:rsid w:val="008A46D6"/>
    <w:rsid w:val="008B1C14"/>
    <w:rsid w:val="008B7FBF"/>
    <w:rsid w:val="008D044D"/>
    <w:rsid w:val="008D7002"/>
    <w:rsid w:val="008E32E7"/>
    <w:rsid w:val="008F4094"/>
    <w:rsid w:val="0090241C"/>
    <w:rsid w:val="00925998"/>
    <w:rsid w:val="00926C5A"/>
    <w:rsid w:val="00934638"/>
    <w:rsid w:val="009429A4"/>
    <w:rsid w:val="009442F6"/>
    <w:rsid w:val="00945C1B"/>
    <w:rsid w:val="009537AE"/>
    <w:rsid w:val="00970109"/>
    <w:rsid w:val="009C731B"/>
    <w:rsid w:val="00A05E29"/>
    <w:rsid w:val="00A2791E"/>
    <w:rsid w:val="00A43CF5"/>
    <w:rsid w:val="00A676EC"/>
    <w:rsid w:val="00AB3A68"/>
    <w:rsid w:val="00AD439C"/>
    <w:rsid w:val="00AF4155"/>
    <w:rsid w:val="00B40574"/>
    <w:rsid w:val="00B405A0"/>
    <w:rsid w:val="00B44050"/>
    <w:rsid w:val="00B60BD0"/>
    <w:rsid w:val="00B834DC"/>
    <w:rsid w:val="00BE0D4B"/>
    <w:rsid w:val="00BE0D54"/>
    <w:rsid w:val="00BE48A8"/>
    <w:rsid w:val="00C03353"/>
    <w:rsid w:val="00C16D61"/>
    <w:rsid w:val="00C21FE1"/>
    <w:rsid w:val="00C342C6"/>
    <w:rsid w:val="00C6149F"/>
    <w:rsid w:val="00C66418"/>
    <w:rsid w:val="00C74697"/>
    <w:rsid w:val="00C822D2"/>
    <w:rsid w:val="00C8611A"/>
    <w:rsid w:val="00C96A2E"/>
    <w:rsid w:val="00CF1AD1"/>
    <w:rsid w:val="00D00DC1"/>
    <w:rsid w:val="00D06A21"/>
    <w:rsid w:val="00D13B9C"/>
    <w:rsid w:val="00D164C1"/>
    <w:rsid w:val="00D30B6C"/>
    <w:rsid w:val="00D36066"/>
    <w:rsid w:val="00D47FC5"/>
    <w:rsid w:val="00D5083D"/>
    <w:rsid w:val="00D52F47"/>
    <w:rsid w:val="00D66B99"/>
    <w:rsid w:val="00D86994"/>
    <w:rsid w:val="00DA7546"/>
    <w:rsid w:val="00DC2166"/>
    <w:rsid w:val="00DC2A36"/>
    <w:rsid w:val="00DC70F1"/>
    <w:rsid w:val="00DD420A"/>
    <w:rsid w:val="00DE2F18"/>
    <w:rsid w:val="00E20BCD"/>
    <w:rsid w:val="00E24362"/>
    <w:rsid w:val="00E32160"/>
    <w:rsid w:val="00E50858"/>
    <w:rsid w:val="00E5686B"/>
    <w:rsid w:val="00E67A0F"/>
    <w:rsid w:val="00E859DA"/>
    <w:rsid w:val="00E930DA"/>
    <w:rsid w:val="00EA0415"/>
    <w:rsid w:val="00EB31D1"/>
    <w:rsid w:val="00ED5673"/>
    <w:rsid w:val="00EE7E93"/>
    <w:rsid w:val="00F05B32"/>
    <w:rsid w:val="00F429CE"/>
    <w:rsid w:val="00F44246"/>
    <w:rsid w:val="00FA3ECC"/>
    <w:rsid w:val="00FA4F0D"/>
    <w:rsid w:val="00FB4C37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1432"/>
  <w15:chartTrackingRefBased/>
  <w15:docId w15:val="{4B4EAE53-683E-4F04-A2CC-4CBE58B6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51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5111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table" w:styleId="a3">
    <w:name w:val="Table Grid"/>
    <w:basedOn w:val="a1"/>
    <w:uiPriority w:val="39"/>
    <w:rsid w:val="0010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AD5"/>
    <w:pPr>
      <w:ind w:left="720"/>
      <w:contextualSpacing/>
    </w:pPr>
  </w:style>
  <w:style w:type="paragraph" w:customStyle="1" w:styleId="a5">
    <w:basedOn w:val="a"/>
    <w:next w:val="a6"/>
    <w:uiPriority w:val="99"/>
    <w:unhideWhenUsed/>
    <w:rsid w:val="006F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F5AD5"/>
    <w:rPr>
      <w:rFonts w:ascii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6F5AD5"/>
    <w:rPr>
      <w:b/>
      <w:bCs/>
    </w:rPr>
  </w:style>
  <w:style w:type="paragraph" w:customStyle="1" w:styleId="a8">
    <w:basedOn w:val="a"/>
    <w:next w:val="a6"/>
    <w:uiPriority w:val="99"/>
    <w:unhideWhenUsed/>
    <w:rsid w:val="009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A06E0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107D6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1E0500"/>
    <w:pPr>
      <w:widowControl w:val="0"/>
      <w:autoSpaceDE w:val="0"/>
      <w:autoSpaceDN w:val="0"/>
      <w:spacing w:before="49" w:after="0" w:line="240" w:lineRule="auto"/>
      <w:ind w:left="127"/>
      <w:jc w:val="center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D7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7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C1988-1223-40CA-8F30-8A60013F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Сергей Николаевич Зюзин</cp:lastModifiedBy>
  <cp:revision>17</cp:revision>
  <cp:lastPrinted>2023-09-13T08:54:00Z</cp:lastPrinted>
  <dcterms:created xsi:type="dcterms:W3CDTF">2023-05-17T11:05:00Z</dcterms:created>
  <dcterms:modified xsi:type="dcterms:W3CDTF">2023-09-13T09:02:00Z</dcterms:modified>
</cp:coreProperties>
</file>